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646207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646207">
        <w:rPr>
          <w:rFonts w:ascii="Courier New" w:hAnsi="Courier New" w:cs="Courier New"/>
          <w:sz w:val="12"/>
          <w:szCs w:val="12"/>
        </w:rPr>
        <w:t>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646207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646207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646207">
        <w:rPr>
          <w:rFonts w:ascii="Courier New" w:hAnsi="Courier New" w:cs="Courier New"/>
          <w:sz w:val="12"/>
          <w:szCs w:val="12"/>
        </w:rPr>
        <w:t>|  (</w:t>
      </w:r>
      <w:proofErr w:type="gramEnd"/>
      <w:r w:rsidRPr="00646207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                               по состоянию на 01.07.2021 г.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Банк НФК (АО)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646207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646207">
        <w:rPr>
          <w:rFonts w:ascii="Courier New" w:hAnsi="Courier New" w:cs="Courier New"/>
          <w:sz w:val="12"/>
          <w:szCs w:val="12"/>
        </w:rPr>
        <w:t>, д. 14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646207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646207">
        <w:rPr>
          <w:rFonts w:ascii="Courier New" w:hAnsi="Courier New" w:cs="Courier New"/>
          <w:sz w:val="12"/>
          <w:szCs w:val="12"/>
        </w:rPr>
        <w:t>.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8702                          | 27  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8703.1                        | 523599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8703.2                        | 523599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8703.0                        | 523599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8705                          | 1   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8718                          | -1  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8723                          | 146550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8769.0                        | 2595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8769.1                        | 2595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8769.2                        | 2595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8773                          | 18650670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8775                          | 55541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8780                          | 1836318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8794                          | 7229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8810.1                        | 1835942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8810.2                        | 1835942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8810.0                        | 1835942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8813.1                        | 8612429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8813.2                        | 8612429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8813.0                        | 8612429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8814.1                        | 12807862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8814.2                        | 12807862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8814.0                        | 12807862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8874                          | 55541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8878.2                        | 109382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8879                          | 273455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8910                          | 585755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8912.1                        | 37833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8912.2                        | 37833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8912.0                        | 37833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8914                          | 131286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8918                          | 30906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8921                          | 37833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8942                          | 158900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8961                          | 19971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8964.1                        | 546025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lastRenderedPageBreak/>
        <w:t>|                  8964.2                        | 546025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8964.0                        | 546025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8989                          | 4203627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8991                          | 1337496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8994                          | 71116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8996                          | 3716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8998                          | 8608759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       9902                          | 21  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Ариск0   =            45464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Ар11     =            45464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Ар12     =            45464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Ар10     =            45464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Ар21     =           109205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Ар22     =           109205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Ар20     =           109205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Ар31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Ар32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Ар30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Ар41     =          9383215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Ар42     =          9383215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Ар40     =          9383194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Ар51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Ар52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Ар50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46207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646207">
        <w:rPr>
          <w:rFonts w:ascii="Courier New" w:hAnsi="Courier New" w:cs="Courier New"/>
          <w:sz w:val="12"/>
          <w:szCs w:val="12"/>
        </w:rPr>
        <w:t xml:space="preserve">       =                1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ПК1      =         12807862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ПК2      =         12807862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ПК0      =         12807862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Лам      =           623588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46207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646207">
        <w:rPr>
          <w:rFonts w:ascii="Courier New" w:hAnsi="Courier New" w:cs="Courier New"/>
          <w:sz w:val="12"/>
          <w:szCs w:val="12"/>
        </w:rPr>
        <w:t xml:space="preserve">      =           398748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Лат      =          4829898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46207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646207">
        <w:rPr>
          <w:rFonts w:ascii="Courier New" w:hAnsi="Courier New" w:cs="Courier New"/>
          <w:sz w:val="12"/>
          <w:szCs w:val="12"/>
        </w:rPr>
        <w:t xml:space="preserve">      =          2014080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46207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646207">
        <w:rPr>
          <w:rFonts w:ascii="Courier New" w:hAnsi="Courier New" w:cs="Courier New"/>
          <w:sz w:val="12"/>
          <w:szCs w:val="12"/>
        </w:rPr>
        <w:t xml:space="preserve">      =             3716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ОД       =            30906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46207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646207">
        <w:rPr>
          <w:rFonts w:ascii="Courier New" w:hAnsi="Courier New" w:cs="Courier New"/>
          <w:sz w:val="12"/>
          <w:szCs w:val="12"/>
        </w:rPr>
        <w:t xml:space="preserve">     =          8608759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46207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646207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Лат1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Лат1.1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О   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46207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646207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Ф   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КБР 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46207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646207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ВО  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ПР1 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ПР2 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ПР0 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ОПР1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ОПР2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ОПР0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СПР1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СПР2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СПР0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ФР1 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ФР2 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ФР0 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ОФР1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ОФР2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ОФР0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СФР1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СФР2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СФР0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ВР  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БК       =           273455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РР1 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РР2 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РР0 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ТР  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ОТР 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ДТР   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646207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646207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646207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646207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646207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646207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646207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646207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КРФсп1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КРФсп0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КРФсп2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КРФмп1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КРФмп0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КРФмп2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КРФрп1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КРФрп0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КРФрп2   = 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АРС1 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АРС2 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АРС0 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АРБ1 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АРБ2 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АРБ0 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АРМБР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646207">
        <w:rPr>
          <w:rFonts w:ascii="Courier New" w:hAnsi="Courier New" w:cs="Courier New"/>
          <w:sz w:val="12"/>
          <w:szCs w:val="12"/>
        </w:rPr>
        <w:t>АРкорп</w:t>
      </w:r>
      <w:proofErr w:type="spellEnd"/>
      <w:r w:rsidRPr="00646207">
        <w:rPr>
          <w:rFonts w:ascii="Courier New" w:hAnsi="Courier New" w:cs="Courier New"/>
          <w:sz w:val="12"/>
          <w:szCs w:val="12"/>
        </w:rPr>
        <w:t xml:space="preserve">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АРМСП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АРЦК1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АРЦК2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lastRenderedPageBreak/>
        <w:t>АРЦК0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АРФЛ 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АРпр1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АРпр2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АРпр0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БК21 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БК22 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БК20 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ПК21 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ПК22 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ПК20     =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Метод    =                1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46207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646207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Н1.1                   |                11.576 |                           |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Н1.2                   |                11.576 |                           |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Н1.0                   |                11.985 |                           |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Н1.4                   |                14.957 |                           |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Н2                     |               156.386 |                           |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Н3                     |               239.807 |                           |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Н4                     |                 0.116 |                           |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Н7                     |               272.093 |                           |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bookmarkStart w:id="0" w:name="_GoBack"/>
      <w:r w:rsidRPr="00646207">
        <w:rPr>
          <w:rFonts w:ascii="Courier New" w:hAnsi="Courier New" w:cs="Courier New"/>
          <w:sz w:val="12"/>
          <w:szCs w:val="12"/>
          <w:lang w:val="en-US"/>
        </w:rPr>
        <w:t>AR1_1     =           45464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AR2_1     =          109205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AR4_1     =         9383215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KAP1      =         3055834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LAT       =         4829898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OVT       =         2014080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LAM       =          623588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OVM       =          398748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KRD       =            3716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OD        =           30906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KSKR      =         8608759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AR_1      =         9492420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KRV1      =         1835942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ARISK0    =           45464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OP        =          158900</w:t>
      </w:r>
      <w:bookmarkEnd w:id="0"/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KF        =               1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PK1       =        12807862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BK        =          273455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KAP2      =         3055834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KAP0      =         3163902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AR1_2     =           45464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AR1_0     =           45464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AR2_2     =          109205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AR2_0     =          109205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AR4_2     =         9383215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AR4_0     =         9383194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AR_2      =         9492420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AR_0      =         9492399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PK2       =        12807862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PK0       =        12807862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KRV2      =         1835942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KRV0      =         1835942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lastRenderedPageBreak/>
        <w:t>ARFR      =        18595129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KRVFR     =         1836318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KRSFR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F_AR1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F_AR2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F_AR0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F_AR1_C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F_AR2_C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F_AR0_C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F_AR1_B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F_AR2_B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F_AR0_B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646207">
        <w:rPr>
          <w:rFonts w:ascii="Courier New" w:hAnsi="Courier New" w:cs="Courier New"/>
          <w:sz w:val="12"/>
          <w:szCs w:val="12"/>
          <w:lang w:val="en-US"/>
        </w:rPr>
        <w:t>MBR  =</w:t>
      </w:r>
      <w:proofErr w:type="gramEnd"/>
      <w:r w:rsidRPr="0064620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646207">
        <w:rPr>
          <w:rFonts w:ascii="Courier New" w:hAnsi="Courier New" w:cs="Courier New"/>
          <w:sz w:val="12"/>
          <w:szCs w:val="12"/>
          <w:lang w:val="en-US"/>
        </w:rPr>
        <w:t>KOR  =</w:t>
      </w:r>
      <w:proofErr w:type="gramEnd"/>
      <w:r w:rsidRPr="0064620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646207">
        <w:rPr>
          <w:rFonts w:ascii="Courier New" w:hAnsi="Courier New" w:cs="Courier New"/>
          <w:sz w:val="12"/>
          <w:szCs w:val="12"/>
          <w:lang w:val="en-US"/>
        </w:rPr>
        <w:t>MSP  =</w:t>
      </w:r>
      <w:proofErr w:type="gramEnd"/>
      <w:r w:rsidRPr="0064620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646207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64620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646207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64620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646207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64620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F_AR_FL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646207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64620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646207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64620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646207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64620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F_BK2_1   =          273455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F_BK2_2   =          273455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F_BK2_0   =          273455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646207">
        <w:rPr>
          <w:rFonts w:ascii="Courier New" w:hAnsi="Courier New" w:cs="Courier New"/>
          <w:sz w:val="12"/>
          <w:szCs w:val="12"/>
          <w:lang w:val="en-US"/>
        </w:rPr>
        <w:t>1  =</w:t>
      </w:r>
      <w:proofErr w:type="gramEnd"/>
      <w:r w:rsidRPr="0064620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646207">
        <w:rPr>
          <w:rFonts w:ascii="Courier New" w:hAnsi="Courier New" w:cs="Courier New"/>
          <w:sz w:val="12"/>
          <w:szCs w:val="12"/>
          <w:lang w:val="en-US"/>
        </w:rPr>
        <w:t>2  =</w:t>
      </w:r>
      <w:proofErr w:type="gramEnd"/>
      <w:r w:rsidRPr="0064620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646207">
        <w:rPr>
          <w:rFonts w:ascii="Courier New" w:hAnsi="Courier New" w:cs="Courier New"/>
          <w:sz w:val="12"/>
          <w:szCs w:val="12"/>
          <w:lang w:val="en-US"/>
        </w:rPr>
        <w:t>0  =</w:t>
      </w:r>
      <w:proofErr w:type="gramEnd"/>
      <w:r w:rsidRPr="0064620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F_PK2_1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F_PK2_2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F_PK2_0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OSKR      =        10328882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RR1    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646207">
        <w:rPr>
          <w:rFonts w:ascii="Courier New" w:hAnsi="Courier New" w:cs="Courier New"/>
          <w:sz w:val="12"/>
          <w:szCs w:val="12"/>
          <w:lang w:val="en-US"/>
        </w:rPr>
        <w:t>KRF1_RP   =               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F_METOD   =               1 - Стандартный подход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7 процентов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646207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646207">
        <w:rPr>
          <w:rFonts w:ascii="Courier New" w:hAnsi="Courier New" w:cs="Courier New"/>
          <w:sz w:val="12"/>
          <w:szCs w:val="12"/>
        </w:rPr>
        <w:t xml:space="preserve">     Числовое значение      |  Дата, за  которую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| строки    |                         </w:t>
      </w:r>
      <w:proofErr w:type="gramStart"/>
      <w:r w:rsidRPr="00646207">
        <w:rPr>
          <w:rFonts w:ascii="Courier New" w:hAnsi="Courier New" w:cs="Courier New"/>
          <w:sz w:val="12"/>
          <w:szCs w:val="12"/>
        </w:rPr>
        <w:t>|  нарушенного</w:t>
      </w:r>
      <w:proofErr w:type="gramEnd"/>
      <w:r w:rsidRPr="00646207">
        <w:rPr>
          <w:rFonts w:ascii="Courier New" w:hAnsi="Courier New" w:cs="Courier New"/>
          <w:sz w:val="12"/>
          <w:szCs w:val="12"/>
        </w:rPr>
        <w:t xml:space="preserve"> норматива и   | норматив  нарушен и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646207">
        <w:rPr>
          <w:rFonts w:ascii="Courier New" w:hAnsi="Courier New" w:cs="Courier New"/>
          <w:sz w:val="12"/>
          <w:szCs w:val="12"/>
        </w:rPr>
        <w:t>|  (</w:t>
      </w:r>
      <w:proofErr w:type="gramEnd"/>
      <w:r w:rsidRPr="00646207">
        <w:rPr>
          <w:rFonts w:ascii="Courier New" w:hAnsi="Courier New" w:cs="Courier New"/>
          <w:sz w:val="12"/>
          <w:szCs w:val="12"/>
        </w:rPr>
        <w:t>или) норматива Н1.1 (в   |(или) значение норма-|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646207">
        <w:rPr>
          <w:rFonts w:ascii="Courier New" w:hAnsi="Courier New" w:cs="Courier New"/>
          <w:sz w:val="12"/>
          <w:szCs w:val="12"/>
        </w:rPr>
        <w:t>|  случае</w:t>
      </w:r>
      <w:proofErr w:type="gramEnd"/>
      <w:r w:rsidRPr="00646207">
        <w:rPr>
          <w:rFonts w:ascii="Courier New" w:hAnsi="Courier New" w:cs="Courier New"/>
          <w:sz w:val="12"/>
          <w:szCs w:val="12"/>
        </w:rPr>
        <w:t xml:space="preserve"> если его значение  |   </w:t>
      </w:r>
      <w:proofErr w:type="spellStart"/>
      <w:r w:rsidRPr="00646207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646207">
        <w:rPr>
          <w:rFonts w:ascii="Courier New" w:hAnsi="Courier New" w:cs="Courier New"/>
          <w:sz w:val="12"/>
          <w:szCs w:val="12"/>
        </w:rPr>
        <w:t xml:space="preserve"> Н1.1 ниже 7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25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06.06.2021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13.06.2021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14.06.2021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20.06.2021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27.06.2021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Зам. Председателя Правления-</w:t>
      </w:r>
      <w:proofErr w:type="spellStart"/>
      <w:r w:rsidRPr="00646207">
        <w:rPr>
          <w:rFonts w:ascii="Courier New" w:hAnsi="Courier New" w:cs="Courier New"/>
          <w:sz w:val="12"/>
          <w:szCs w:val="12"/>
        </w:rPr>
        <w:t>Финансовы</w:t>
      </w:r>
      <w:proofErr w:type="spellEnd"/>
      <w:r w:rsidRPr="00646207">
        <w:rPr>
          <w:rFonts w:ascii="Courier New" w:hAnsi="Courier New" w:cs="Courier New"/>
          <w:sz w:val="12"/>
          <w:szCs w:val="12"/>
        </w:rPr>
        <w:t xml:space="preserve">             Опекунов А.П.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Зам. финансового директора- Начальник             Дигилина Е.Д.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lastRenderedPageBreak/>
        <w:t>Исполнитель       Маркичева Л.А.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46207">
        <w:rPr>
          <w:rFonts w:ascii="Courier New" w:hAnsi="Courier New" w:cs="Courier New"/>
          <w:sz w:val="12"/>
          <w:szCs w:val="12"/>
        </w:rPr>
        <w:t xml:space="preserve">Телефон:   </w:t>
      </w:r>
      <w:proofErr w:type="gramEnd"/>
      <w:r w:rsidRPr="00646207">
        <w:rPr>
          <w:rFonts w:ascii="Courier New" w:hAnsi="Courier New" w:cs="Courier New"/>
          <w:sz w:val="12"/>
          <w:szCs w:val="12"/>
        </w:rPr>
        <w:t>787-5337 (5680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>08.07.2021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Общая контрольная </w:t>
      </w:r>
      <w:proofErr w:type="gramStart"/>
      <w:r w:rsidRPr="00646207">
        <w:rPr>
          <w:rFonts w:ascii="Courier New" w:hAnsi="Courier New" w:cs="Courier New"/>
          <w:sz w:val="12"/>
          <w:szCs w:val="12"/>
        </w:rPr>
        <w:t>сумма :</w:t>
      </w:r>
      <w:proofErr w:type="gramEnd"/>
      <w:r w:rsidRPr="00646207">
        <w:rPr>
          <w:rFonts w:ascii="Courier New" w:hAnsi="Courier New" w:cs="Courier New"/>
          <w:sz w:val="12"/>
          <w:szCs w:val="12"/>
        </w:rPr>
        <w:t xml:space="preserve">  52891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Версия </w:t>
      </w:r>
      <w:proofErr w:type="gramStart"/>
      <w:r w:rsidRPr="00646207">
        <w:rPr>
          <w:rFonts w:ascii="Courier New" w:hAnsi="Courier New" w:cs="Courier New"/>
          <w:sz w:val="12"/>
          <w:szCs w:val="12"/>
        </w:rPr>
        <w:t>программы  (</w:t>
      </w:r>
      <w:proofErr w:type="gramEnd"/>
      <w:r w:rsidRPr="00646207">
        <w:rPr>
          <w:rFonts w:ascii="Courier New" w:hAnsi="Courier New" w:cs="Courier New"/>
          <w:sz w:val="12"/>
          <w:szCs w:val="12"/>
        </w:rPr>
        <w:t>.EXE):  29.12.2017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  <w:r w:rsidRPr="00646207">
        <w:rPr>
          <w:rFonts w:ascii="Courier New" w:hAnsi="Courier New" w:cs="Courier New"/>
          <w:sz w:val="12"/>
          <w:szCs w:val="12"/>
        </w:rPr>
        <w:t xml:space="preserve">Версия описателей </w:t>
      </w:r>
      <w:proofErr w:type="gramStart"/>
      <w:r w:rsidRPr="00646207">
        <w:rPr>
          <w:rFonts w:ascii="Courier New" w:hAnsi="Courier New" w:cs="Courier New"/>
          <w:sz w:val="12"/>
          <w:szCs w:val="12"/>
        </w:rPr>
        <w:t>(.PAK</w:t>
      </w:r>
      <w:proofErr w:type="gramEnd"/>
      <w:r w:rsidRPr="00646207">
        <w:rPr>
          <w:rFonts w:ascii="Courier New" w:hAnsi="Courier New" w:cs="Courier New"/>
          <w:sz w:val="12"/>
          <w:szCs w:val="12"/>
        </w:rPr>
        <w:t>):  23.04.2021</w:t>
      </w: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p w:rsidR="00603C22" w:rsidRPr="00646207" w:rsidRDefault="00603C22" w:rsidP="00603C22">
      <w:pPr>
        <w:pStyle w:val="a3"/>
        <w:rPr>
          <w:rFonts w:ascii="Courier New" w:hAnsi="Courier New" w:cs="Courier New"/>
          <w:sz w:val="12"/>
          <w:szCs w:val="12"/>
        </w:rPr>
      </w:pPr>
    </w:p>
    <w:sectPr w:rsidR="00603C22" w:rsidRPr="00646207" w:rsidSect="00B5143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603C22"/>
    <w:rsid w:val="00646207"/>
    <w:rsid w:val="007760B5"/>
    <w:rsid w:val="00820F8E"/>
    <w:rsid w:val="00984E05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85A16E-15B9-4E6A-BBBC-1B781F7F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143B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5143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Маркичева Лариса Анатольевна</cp:lastModifiedBy>
  <cp:revision>2</cp:revision>
  <dcterms:created xsi:type="dcterms:W3CDTF">2021-07-08T14:16:00Z</dcterms:created>
  <dcterms:modified xsi:type="dcterms:W3CDTF">2021-07-08T14:16:00Z</dcterms:modified>
</cp:coreProperties>
</file>